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7" w:rsidRDefault="006D3637" w:rsidP="00B861EA">
      <w:pPr>
        <w:pStyle w:val="3"/>
        <w:spacing w:before="0" w:beforeAutospacing="0" w:after="0" w:afterAutospacing="0"/>
        <w:jc w:val="center"/>
        <w:rPr>
          <w:rStyle w:val="a3"/>
          <w:b/>
          <w:bCs/>
          <w:caps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173990</wp:posOffset>
            </wp:positionV>
            <wp:extent cx="7553960" cy="1701800"/>
            <wp:effectExtent l="0" t="0" r="0" b="0"/>
            <wp:wrapSquare wrapText="bothSides"/>
            <wp:docPr id="539" name="Рисунок 539" descr="Верхний колонтитул Ю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Верхний колонтитул Ю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861EA" w:rsidRPr="00B861EA" w:rsidRDefault="00B861EA" w:rsidP="00B861EA">
      <w:pPr>
        <w:pStyle w:val="3"/>
        <w:spacing w:before="0" w:beforeAutospacing="0" w:after="0" w:afterAutospacing="0"/>
        <w:jc w:val="center"/>
        <w:rPr>
          <w:rStyle w:val="a3"/>
          <w:b/>
          <w:bCs/>
          <w:caps/>
          <w:color w:val="000000"/>
          <w:sz w:val="24"/>
          <w:szCs w:val="24"/>
        </w:rPr>
      </w:pPr>
      <w:r w:rsidRPr="00B861EA">
        <w:rPr>
          <w:rStyle w:val="a3"/>
          <w:b/>
          <w:bCs/>
          <w:caps/>
          <w:color w:val="000000"/>
          <w:sz w:val="24"/>
          <w:szCs w:val="24"/>
        </w:rPr>
        <w:t>Список документов, необходимых для проведения работ</w:t>
      </w:r>
    </w:p>
    <w:p w:rsidR="00E84B31" w:rsidRPr="00B861EA" w:rsidRDefault="00B861EA" w:rsidP="00B861EA">
      <w:pPr>
        <w:pStyle w:val="3"/>
        <w:spacing w:before="0" w:beforeAutospacing="0" w:after="0" w:afterAutospacing="0"/>
        <w:jc w:val="center"/>
        <w:rPr>
          <w:b w:val="0"/>
          <w:caps/>
          <w:color w:val="000000"/>
          <w:sz w:val="24"/>
          <w:szCs w:val="24"/>
        </w:rPr>
      </w:pPr>
      <w:r w:rsidRPr="00B861EA">
        <w:rPr>
          <w:rStyle w:val="a3"/>
          <w:b/>
          <w:caps/>
          <w:color w:val="000000"/>
          <w:sz w:val="24"/>
          <w:szCs w:val="24"/>
        </w:rPr>
        <w:t xml:space="preserve"> </w:t>
      </w:r>
      <w:r w:rsidR="00622F8A">
        <w:rPr>
          <w:rStyle w:val="a3"/>
          <w:b/>
          <w:caps/>
          <w:color w:val="000000"/>
          <w:sz w:val="24"/>
          <w:szCs w:val="24"/>
        </w:rPr>
        <w:t>ПО</w:t>
      </w:r>
      <w:r w:rsidRPr="00B861EA">
        <w:rPr>
          <w:rStyle w:val="a3"/>
          <w:b/>
          <w:caps/>
          <w:color w:val="000000"/>
          <w:sz w:val="24"/>
          <w:szCs w:val="24"/>
        </w:rPr>
        <w:t xml:space="preserve"> оценке </w:t>
      </w:r>
      <w:r>
        <w:rPr>
          <w:rStyle w:val="a3"/>
          <w:b/>
          <w:caps/>
          <w:color w:val="000000"/>
          <w:sz w:val="24"/>
          <w:szCs w:val="24"/>
        </w:rPr>
        <w:t>ПРАВА ТРЕБОВАНИЯ</w:t>
      </w:r>
    </w:p>
    <w:p w:rsidR="00E84B31" w:rsidRPr="00E412D7" w:rsidRDefault="00E84B31" w:rsidP="00E84B31">
      <w:pPr>
        <w:numPr>
          <w:ilvl w:val="1"/>
          <w:numId w:val="1"/>
        </w:numPr>
        <w:spacing w:before="100" w:beforeAutospacing="1" w:after="100" w:afterAutospacing="1"/>
      </w:pPr>
      <w:r>
        <w:t>Договор участия в долевом строительстве (либо иной документ подтверждающий основание получения права требования)</w:t>
      </w:r>
      <w:r w:rsidRPr="00E412D7">
        <w:t>;</w:t>
      </w:r>
    </w:p>
    <w:p w:rsidR="00E84B31" w:rsidRPr="00396B49" w:rsidRDefault="00E84B31" w:rsidP="00E84B31">
      <w:pPr>
        <w:numPr>
          <w:ilvl w:val="1"/>
          <w:numId w:val="1"/>
        </w:numPr>
        <w:spacing w:before="100" w:beforeAutospacing="1" w:after="100" w:afterAutospacing="1"/>
        <w:rPr>
          <w:bCs/>
          <w:color w:val="000000"/>
        </w:rPr>
      </w:pPr>
      <w:r>
        <w:t>План квартиры (если нет в договоре);</w:t>
      </w:r>
    </w:p>
    <w:p w:rsidR="004C030F" w:rsidRDefault="00E84B31" w:rsidP="004C030F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Данные о степени строительной готовности и фактических сроках сдачи в эксплуатацию многоэтажного жилого дома от предприятия-подрядчика (застройщика);</w:t>
      </w:r>
    </w:p>
    <w:p w:rsidR="004C030F" w:rsidRDefault="004C030F" w:rsidP="004C030F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4C030F">
        <w:rPr>
          <w:bCs/>
        </w:rPr>
        <w:t>к</w:t>
      </w:r>
      <w:r>
        <w:t xml:space="preserve">опия гражданского паспорта заказчика и правообладателя (первая страница и лист регистрации) / </w:t>
      </w:r>
      <w:r w:rsidRPr="00423942">
        <w:t>Свидетельство о регистрации</w:t>
      </w:r>
      <w:r>
        <w:t xml:space="preserve"> юридического лица. </w:t>
      </w:r>
    </w:p>
    <w:p w:rsidR="00D62106" w:rsidRDefault="00D62106"/>
    <w:sectPr w:rsidR="00D62106" w:rsidSect="006D36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51B"/>
    <w:multiLevelType w:val="multilevel"/>
    <w:tmpl w:val="BB3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03CE"/>
    <w:multiLevelType w:val="multilevel"/>
    <w:tmpl w:val="CA0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7FA"/>
    <w:rsid w:val="004C030F"/>
    <w:rsid w:val="00622F8A"/>
    <w:rsid w:val="006D3637"/>
    <w:rsid w:val="00756C3E"/>
    <w:rsid w:val="008B17FA"/>
    <w:rsid w:val="00A574CB"/>
    <w:rsid w:val="00B861EA"/>
    <w:rsid w:val="00D62106"/>
    <w:rsid w:val="00E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8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E84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Беликова</dc:creator>
  <cp:keywords/>
  <dc:description/>
  <cp:lastModifiedBy>y.lakeeva</cp:lastModifiedBy>
  <cp:revision>6</cp:revision>
  <dcterms:created xsi:type="dcterms:W3CDTF">2017-07-13T06:43:00Z</dcterms:created>
  <dcterms:modified xsi:type="dcterms:W3CDTF">2018-03-05T14:40:00Z</dcterms:modified>
</cp:coreProperties>
</file>